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4B" w:rsidRPr="0036754B" w:rsidRDefault="0036754B" w:rsidP="0036754B">
      <w:pPr>
        <w:pStyle w:val="berschrift2"/>
        <w:numPr>
          <w:ilvl w:val="0"/>
          <w:numId w:val="0"/>
        </w:numPr>
        <w:rPr>
          <w:vertAlign w:val="superscript"/>
        </w:rPr>
      </w:pPr>
      <w:bookmarkStart w:id="0" w:name="_Toc20395327"/>
      <w:r>
        <w:t>Übersicht der bisherige</w:t>
      </w:r>
      <w:r w:rsidR="00857AC5">
        <w:t>n</w:t>
      </w:r>
      <w:r>
        <w:t xml:space="preserve"> Partnerkonferenzen</w:t>
      </w:r>
      <w:r w:rsidRPr="0036754B">
        <w:rPr>
          <w:vertAlign w:val="superscript"/>
        </w:rPr>
        <w:footnoteReference w:id="1"/>
      </w:r>
      <w:bookmarkEnd w:id="0"/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67"/>
        <w:gridCol w:w="992"/>
        <w:gridCol w:w="1134"/>
        <w:gridCol w:w="2268"/>
        <w:gridCol w:w="567"/>
        <w:gridCol w:w="2126"/>
        <w:gridCol w:w="1559"/>
      </w:tblGrid>
      <w:tr w:rsidR="0036754B" w:rsidRPr="000177F0" w:rsidTr="00074411">
        <w:trPr>
          <w:trHeight w:val="765"/>
        </w:trPr>
        <w:tc>
          <w:tcPr>
            <w:tcW w:w="441" w:type="dxa"/>
            <w:shd w:val="clear" w:color="auto" w:fill="C6D9F1" w:themeFill="text2" w:themeFillTint="33"/>
          </w:tcPr>
          <w:p w:rsidR="0036754B" w:rsidRPr="000177F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0177F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de-DE"/>
              </w:rPr>
              <w:t>Lfd</w:t>
            </w:r>
            <w:r w:rsidRPr="000177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 xml:space="preserve">. Nr. 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36754B" w:rsidRPr="000177F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0177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Jahr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36754B" w:rsidRPr="000177F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0177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Zeitraum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36754B" w:rsidRPr="000177F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0177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Land</w:t>
            </w:r>
          </w:p>
        </w:tc>
        <w:tc>
          <w:tcPr>
            <w:tcW w:w="2268" w:type="dxa"/>
            <w:shd w:val="clear" w:color="auto" w:fill="C6D9F1" w:themeFill="text2" w:themeFillTint="33"/>
            <w:hideMark/>
          </w:tcPr>
          <w:p w:rsidR="0036754B" w:rsidRPr="000177F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0177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Federführende EO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36754B" w:rsidRPr="000177F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0177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An-zahl TN</w:t>
            </w:r>
          </w:p>
        </w:tc>
        <w:tc>
          <w:tcPr>
            <w:tcW w:w="2126" w:type="dxa"/>
            <w:shd w:val="clear" w:color="auto" w:fill="C6D9F1" w:themeFill="text2" w:themeFillTint="33"/>
            <w:hideMark/>
          </w:tcPr>
          <w:p w:rsidR="0036754B" w:rsidRPr="000177F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0177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 xml:space="preserve">Herkunftsländer der Teilnehmenden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6754B" w:rsidRPr="000177F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Region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-04.10.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Argentinien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Ev.-luth. Missionswerk in Niedersachsen (ELM)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Argentinien, Brasilien, Chile, Paraguay, Uru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guay</w:t>
            </w:r>
          </w:p>
        </w:tc>
        <w:tc>
          <w:tcPr>
            <w:tcW w:w="1559" w:type="dxa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Südamerika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-04.10.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Indien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Deutsch-Indische Zusammenarbeit e. V.</w:t>
            </w:r>
            <w:bookmarkStart w:id="1" w:name="_GoBack"/>
            <w:bookmarkEnd w:id="1"/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Indien, Nepa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Asien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29.10-02.11.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Nicaragua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NicaNetz</w:t>
            </w:r>
            <w:proofErr w:type="spellEnd"/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– Freiwilligen-Netzwerk Nicaragua e.V.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  <w:t>Mexiko, Dominikanische Republik, Costa Rica, Nicaragua, Panama</w:t>
            </w:r>
          </w:p>
        </w:tc>
        <w:tc>
          <w:tcPr>
            <w:tcW w:w="1559" w:type="dxa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  <w:t>Mittelamerika</w:t>
            </w:r>
          </w:p>
        </w:tc>
      </w:tr>
      <w:tr w:rsidR="0036754B" w:rsidRPr="006E04C0" w:rsidTr="00074411">
        <w:trPr>
          <w:trHeight w:val="559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03.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11.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-07.12.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Indien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ICJA e.V., Karl Kübel Stiftung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Indien, Bangladesch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Asien</w:t>
            </w:r>
          </w:p>
        </w:tc>
      </w:tr>
      <w:tr w:rsidR="0036754B" w:rsidRPr="006E04C0" w:rsidTr="00074411">
        <w:trPr>
          <w:trHeight w:val="458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-15.11.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Bolivien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Deutsches Rotes Kreuz in Hessen Volunta gGmbH 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Bolivien, Peru, Ecuador, Ko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lumbien</w:t>
            </w:r>
          </w:p>
        </w:tc>
        <w:tc>
          <w:tcPr>
            <w:tcW w:w="1559" w:type="dxa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Südamerika (Andenländer)</w:t>
            </w:r>
          </w:p>
        </w:tc>
      </w:tr>
      <w:tr w:rsidR="0036754B" w:rsidRPr="006E04C0" w:rsidTr="00074411">
        <w:trPr>
          <w:trHeight w:val="353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11.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-16.11.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Ghana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ICJA e.V.,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Freundeskreis Afrika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Ghana, Togo, Benin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Westliches Afrika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14.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11.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-17.11.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Südafrika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7E2E6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7E2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 xml:space="preserve">South African German Network e.V. 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Südafrika, Namibia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, Botswana, Lesotho, Swasiland</w:t>
            </w:r>
          </w:p>
        </w:tc>
        <w:tc>
          <w:tcPr>
            <w:tcW w:w="1559" w:type="dxa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Südliches Afrika</w:t>
            </w:r>
          </w:p>
        </w:tc>
      </w:tr>
      <w:tr w:rsidR="0036754B" w:rsidRPr="006E04C0" w:rsidTr="00074411">
        <w:trPr>
          <w:trHeight w:val="381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11.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-18.11.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Philippinen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AFS Interkulturelle Begegnungen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500B66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500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Kambodscha</w:t>
            </w:r>
            <w:proofErr w:type="spellEnd"/>
            <w:r w:rsidRPr="00500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500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Indonesien</w:t>
            </w:r>
            <w:proofErr w:type="spellEnd"/>
            <w:r w:rsidRPr="00500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 xml:space="preserve">, Laos, Malaysia, </w:t>
            </w:r>
            <w:proofErr w:type="spellStart"/>
            <w:r w:rsidRPr="00500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Philippinen</w:t>
            </w:r>
            <w:proofErr w:type="spellEnd"/>
            <w:r w:rsidRPr="00500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, Thailand, Vietnam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Pr="00500B66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Asien</w:t>
            </w:r>
            <w:proofErr w:type="spellEnd"/>
          </w:p>
        </w:tc>
      </w:tr>
      <w:tr w:rsidR="0036754B" w:rsidRPr="006E04C0" w:rsidTr="00074411">
        <w:trPr>
          <w:trHeight w:val="765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-14.12.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Tansania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VIA e.V., Deutsch-Tansanische Partnerschaft e.V., </w:t>
            </w:r>
            <w:proofErr w:type="spellStart"/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artefact</w:t>
            </w:r>
            <w:proofErr w:type="spellEnd"/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gGmbH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81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  <w:t>Sambia, Uganda, Tansania, 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  <w:t>uanda, Mosambik, Malawi, Kenia</w:t>
            </w:r>
          </w:p>
        </w:tc>
        <w:tc>
          <w:tcPr>
            <w:tcW w:w="1559" w:type="dxa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  <w:t>Östliches Afrika</w:t>
            </w:r>
          </w:p>
        </w:tc>
      </w:tr>
      <w:tr w:rsidR="0036754B" w:rsidRPr="006E04C0" w:rsidTr="00074411">
        <w:trPr>
          <w:trHeight w:val="270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2014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.10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.-11.10.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Costa Rica 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Mission </w:t>
            </w:r>
            <w:proofErr w:type="spellStart"/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EineWelt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500B66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</w:pPr>
            <w:r w:rsidRPr="00500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  <w:t>Costa Rica, Nicaragua, Panama, Mexiko, Dominikanische Republik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Pr="00500B66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  <w:t>Mittelamerika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20.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-23.10.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Argentinien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Ev.-luth. Missionswerk in Niedersachsen (ELM)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Argentinien, Brasi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lien, Chile, Paraguay, Uruguay</w:t>
            </w:r>
          </w:p>
        </w:tc>
        <w:tc>
          <w:tcPr>
            <w:tcW w:w="1559" w:type="dxa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Südamerika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2014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11.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7.11.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Indien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Deutsch-Indische Zusammenarbeit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Indien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Asien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11.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-15.11.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Südafrika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B85B8F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B85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South African German Network e.V.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Mozambique, Namibia, Botswana, Süd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afrika</w:t>
            </w:r>
          </w:p>
        </w:tc>
        <w:tc>
          <w:tcPr>
            <w:tcW w:w="1559" w:type="dxa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Südliches Afrika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2014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03.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-08.12.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Ruanda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SoFiA</w:t>
            </w:r>
            <w:proofErr w:type="spellEnd"/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e.V. - Soziale Friedensdienste im Ausland 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uanda, Tansania, Uganda, Kenia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Östliches Afrika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05.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-09.12.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Bolivien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Bolivianisches Kinderhilfswerk e.V.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Bolivien, Ecuador, Peru</w:t>
            </w:r>
          </w:p>
        </w:tc>
        <w:tc>
          <w:tcPr>
            <w:tcW w:w="1559" w:type="dxa"/>
          </w:tcPr>
          <w:p w:rsidR="0036754B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Südamerika (Andenländer)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26.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01.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-30.01.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Kolumbien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Freiwilligendienste im BFP /Schule fürs Leben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Ecuador, Peru, Kolumbien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Südamerika (Andenländer)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06.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-04.06.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Kamerun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Brot für die Welt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Kame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run, Ghana, Togo</w:t>
            </w:r>
          </w:p>
        </w:tc>
        <w:tc>
          <w:tcPr>
            <w:tcW w:w="1559" w:type="dxa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Westliches Afrika </w:t>
            </w:r>
          </w:p>
        </w:tc>
      </w:tr>
      <w:tr w:rsidR="0036754B" w:rsidRPr="00500B66" w:rsidTr="00074411">
        <w:trPr>
          <w:trHeight w:val="123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24.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11.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-28.11.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Indien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AFS Interkulturelle Begegnungen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500B66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500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 xml:space="preserve">China, Thailand, </w:t>
            </w:r>
            <w:proofErr w:type="spellStart"/>
            <w:r w:rsidRPr="00500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Bangladesch</w:t>
            </w:r>
            <w:proofErr w:type="spellEnd"/>
            <w:r w:rsidRPr="00500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500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Indien</w:t>
            </w:r>
            <w:proofErr w:type="spellEnd"/>
            <w:r w:rsidRPr="00500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 xml:space="preserve">, Malaysia, </w:t>
            </w:r>
            <w:proofErr w:type="spellStart"/>
            <w:r w:rsidRPr="00500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Philippinen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Pr="00500B66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Asien</w:t>
            </w:r>
            <w:proofErr w:type="spellEnd"/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04.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-16.04.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Südafrika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B85B8F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B85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South African German Network e.V.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Südafrika, Botswana, Lesotho, Mosam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bik, Namibia</w:t>
            </w:r>
          </w:p>
        </w:tc>
        <w:tc>
          <w:tcPr>
            <w:tcW w:w="1559" w:type="dxa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Südliches Afrika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2016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05.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-14.05.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de-DE"/>
              </w:rPr>
              <w:t xml:space="preserve">Deutschland 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ICJA Freiwilligenaustausch weltweit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weltweit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Weltweit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-13.10.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Bolivien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Deutsches Rotes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Kreuz in Hessen Volunta gGmbH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Bolivien, Ecuador, Kolumbien, Peru</w:t>
            </w:r>
          </w:p>
        </w:tc>
        <w:tc>
          <w:tcPr>
            <w:tcW w:w="1559" w:type="dxa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Südamerika (Andenländer)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2016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26.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10.</w:t>
            </w: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-30.10.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sz w:val="19"/>
                <w:szCs w:val="19"/>
                <w:lang w:eastAsia="de-DE"/>
              </w:rPr>
              <w:t>Kambodscha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Vereinigung Junger Freiwilliger e.V. 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Kambodscha, Laos, Thailand, Vietnam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Asien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12.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12.</w:t>
            </w: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-16.12.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Ghana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DRK Soziale Freiwilligendienste 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ecklenburg-Vorpommern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Ghana, Kamerun, Togo, Benin</w:t>
            </w:r>
          </w:p>
        </w:tc>
        <w:tc>
          <w:tcPr>
            <w:tcW w:w="1559" w:type="dxa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Westliches Afrika</w:t>
            </w:r>
          </w:p>
        </w:tc>
      </w:tr>
      <w:tr w:rsidR="0036754B" w:rsidRPr="00EC4DA0" w:rsidTr="00074411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2017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7E2E6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7E2E6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20.04.-23.04.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7E2E6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7E2E6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Kenia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500B66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500B66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Children's Hope Home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7E2E6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7E2E6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65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7E2E6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7E2E6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Kenia, </w:t>
            </w:r>
            <w:proofErr w:type="spellStart"/>
            <w:r w:rsidRPr="007E2E6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Tansania</w:t>
            </w:r>
            <w:proofErr w:type="spellEnd"/>
            <w:r w:rsidRPr="007E2E6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, Ruanda, Uganda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Pr="007E2E6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Östliches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Afrika</w:t>
            </w:r>
            <w:proofErr w:type="spellEnd"/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</w:tcPr>
          <w:p w:rsidR="0036754B" w:rsidRPr="007E2E6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7E2E6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7E2E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7E2E6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7E2E6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24.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04.</w:t>
            </w:r>
            <w:r w:rsidRPr="007E2E6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-28.04.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7E2E6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7E2E6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Chile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7E2E6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7E2E6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Mission </w:t>
            </w:r>
            <w:proofErr w:type="spellStart"/>
            <w:r w:rsidRPr="007E2E6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EineWelt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36754B" w:rsidRPr="007E2E6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7E2E6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51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7E2E6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Chil</w:t>
            </w:r>
            <w:proofErr w:type="spellEnd"/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e, Argentinien, Paraguay, Uruguay</w:t>
            </w:r>
          </w:p>
        </w:tc>
        <w:tc>
          <w:tcPr>
            <w:tcW w:w="1559" w:type="dxa"/>
          </w:tcPr>
          <w:p w:rsidR="0036754B" w:rsidRPr="007E2E6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Südamerika</w:t>
            </w:r>
            <w:proofErr w:type="spellEnd"/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2017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18.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09.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-21.09.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Indien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Deutsch-Indische Zusammenarbeit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Indien, Kambodscha, Thailand, Philippinen, China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Asien</w:t>
            </w:r>
          </w:p>
        </w:tc>
      </w:tr>
      <w:tr w:rsidR="0036754B" w:rsidRPr="006E04C0" w:rsidTr="00074411">
        <w:trPr>
          <w:trHeight w:val="765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10.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10.</w:t>
            </w: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-14.10.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Georgien 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Ev. Werk für Diakonie und Entwicklung e.V. (Brot für die Welt)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Georgien, Armenien, Kasachstan, Kirgistan, Moldau, Tadschikistan, Ukraine</w:t>
            </w:r>
          </w:p>
        </w:tc>
        <w:tc>
          <w:tcPr>
            <w:tcW w:w="1559" w:type="dxa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Zentralasein</w:t>
            </w:r>
            <w:proofErr w:type="spellEnd"/>
          </w:p>
        </w:tc>
      </w:tr>
      <w:tr w:rsidR="0036754B" w:rsidRPr="006E04C0" w:rsidTr="00074411">
        <w:trPr>
          <w:trHeight w:val="765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14.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05.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-18.05.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Kolumbien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Deutsches Rotes Kreuz in Hes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sen Volunta gGmbH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Kolumbien, Bolivien, Ecuador, Peru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Südamerika (Andenländer)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09.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-13.09.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de-DE"/>
              </w:rPr>
              <w:t>Deutschland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B85B8F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B85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South African German Network e.V.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weltweit</w:t>
            </w:r>
          </w:p>
        </w:tc>
        <w:tc>
          <w:tcPr>
            <w:tcW w:w="1559" w:type="dxa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Weltweit</w:t>
            </w:r>
          </w:p>
        </w:tc>
      </w:tr>
      <w:tr w:rsidR="0036754B" w:rsidRPr="006E04C0" w:rsidTr="00074411">
        <w:trPr>
          <w:trHeight w:val="1020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-25.10.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Togo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VIA e.V.,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Freundeskreis Afri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ka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Benin, Elfenbeinküste, Ghana, Kamerun, Senegal, Togo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Westliches Afrika</w:t>
            </w:r>
          </w:p>
        </w:tc>
      </w:tr>
      <w:tr w:rsidR="0036754B" w:rsidRPr="006E04C0" w:rsidTr="00074411">
        <w:trPr>
          <w:trHeight w:val="1020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04.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11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-09.11.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Mexiko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Internati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onaler Bund e.V. – VAP Franken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  <w:t>Costa Rica, Nicaragua, Panama, Mexiko, Dominikanische Republik</w:t>
            </w:r>
          </w:p>
        </w:tc>
        <w:tc>
          <w:tcPr>
            <w:tcW w:w="1559" w:type="dxa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  <w:t>Mittelamerika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27.11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-01.12.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Malawi 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fid</w:t>
            </w:r>
            <w:proofErr w:type="spellEnd"/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-Netzwerk </w:t>
            </w:r>
            <w:proofErr w:type="spellStart"/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internatio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nalQM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  <w:t>Botswana, Malawi, Sambia, Mosambik, Namibia, Sambia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  <w:t>Südliches Afrika</w:t>
            </w:r>
          </w:p>
        </w:tc>
      </w:tr>
      <w:tr w:rsidR="0036754B" w:rsidRPr="006E04C0" w:rsidTr="00074411">
        <w:trPr>
          <w:trHeight w:val="1020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19.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02.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-22.02.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Indien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Deutsch-Indische Zusammenarbeit e.V.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224D34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de-DE"/>
              </w:rPr>
            </w:pPr>
            <w:r w:rsidRPr="002D66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E168D7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857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 xml:space="preserve">China, </w:t>
            </w:r>
            <w:proofErr w:type="spellStart"/>
            <w:r w:rsidRPr="00857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Indien</w:t>
            </w:r>
            <w:proofErr w:type="spellEnd"/>
            <w:r w:rsidRPr="00857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57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Indonesien</w:t>
            </w:r>
            <w:proofErr w:type="spellEnd"/>
            <w:r w:rsidRPr="00857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57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Kambodscha</w:t>
            </w:r>
            <w:proofErr w:type="spellEnd"/>
            <w:r w:rsidRPr="00857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 xml:space="preserve">, Laos, </w:t>
            </w:r>
            <w:proofErr w:type="spellStart"/>
            <w:r w:rsidRPr="00857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Ost</w:t>
            </w:r>
            <w:proofErr w:type="spellEnd"/>
            <w:r w:rsidRPr="00857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 xml:space="preserve">-Timor, </w:t>
            </w:r>
            <w:proofErr w:type="spellStart"/>
            <w:r w:rsidRPr="00857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Philippinen</w:t>
            </w:r>
            <w:proofErr w:type="spellEnd"/>
            <w:r w:rsidRPr="00857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 xml:space="preserve">, Sri-Lanka, </w:t>
            </w:r>
            <w:r w:rsidRPr="00E168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Thailand, Vietnam</w:t>
            </w:r>
          </w:p>
        </w:tc>
        <w:tc>
          <w:tcPr>
            <w:tcW w:w="1559" w:type="dxa"/>
          </w:tcPr>
          <w:p w:rsidR="0036754B" w:rsidRPr="007E2E6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Asien</w:t>
            </w:r>
          </w:p>
        </w:tc>
      </w:tr>
      <w:tr w:rsidR="0036754B" w:rsidRPr="000F41C1" w:rsidTr="00074411">
        <w:trPr>
          <w:trHeight w:val="945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2019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10.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-11.10.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Botsuana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Eine Welt Netz NRW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224D34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de-DE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  <w:t>Botswana, Lesotho, Malawi, Mosambik, Namibia, Sambia, Südafrika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  <w:t>Südliches Afrika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März </w:t>
            </w:r>
          </w:p>
        </w:tc>
        <w:tc>
          <w:tcPr>
            <w:tcW w:w="1134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Argentinien</w:t>
            </w:r>
          </w:p>
        </w:tc>
        <w:tc>
          <w:tcPr>
            <w:tcW w:w="2268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Ev.-luth. Missionswerk in Nieder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sachsen</w:t>
            </w:r>
          </w:p>
        </w:tc>
        <w:tc>
          <w:tcPr>
            <w:tcW w:w="567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</w:pPr>
            <w:r w:rsidRPr="00BE1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  <w:t>Argentinien, Brasilien, Chile,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  <w:t>Paraguay, Uruguay</w:t>
            </w:r>
          </w:p>
        </w:tc>
        <w:tc>
          <w:tcPr>
            <w:tcW w:w="1559" w:type="dxa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de-DE"/>
              </w:rPr>
              <w:t>Südamerika</w:t>
            </w:r>
          </w:p>
        </w:tc>
      </w:tr>
      <w:tr w:rsidR="0036754B" w:rsidRPr="006E04C0" w:rsidTr="00074411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Juni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de-DE"/>
              </w:rPr>
              <w:t>Deutschland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IB Südwest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E04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weltweit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6754B" w:rsidRPr="006E04C0" w:rsidRDefault="0036754B" w:rsidP="00074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weltweit</w:t>
            </w:r>
          </w:p>
        </w:tc>
      </w:tr>
    </w:tbl>
    <w:p w:rsidR="00B32B22" w:rsidRPr="0036754B" w:rsidRDefault="00B32B22">
      <w:pPr>
        <w:rPr>
          <w:sz w:val="2"/>
          <w:szCs w:val="2"/>
        </w:rPr>
      </w:pPr>
    </w:p>
    <w:sectPr w:rsidR="00B32B22" w:rsidRPr="003675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4B" w:rsidRDefault="0036754B" w:rsidP="0036754B">
      <w:pPr>
        <w:spacing w:after="0" w:line="240" w:lineRule="auto"/>
      </w:pPr>
      <w:r>
        <w:separator/>
      </w:r>
    </w:p>
  </w:endnote>
  <w:endnote w:type="continuationSeparator" w:id="0">
    <w:p w:rsidR="0036754B" w:rsidRDefault="0036754B" w:rsidP="0036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4B" w:rsidRDefault="0036754B" w:rsidP="0036754B">
      <w:pPr>
        <w:spacing w:after="0" w:line="240" w:lineRule="auto"/>
      </w:pPr>
      <w:r>
        <w:separator/>
      </w:r>
    </w:p>
  </w:footnote>
  <w:footnote w:type="continuationSeparator" w:id="0">
    <w:p w:rsidR="0036754B" w:rsidRDefault="0036754B" w:rsidP="0036754B">
      <w:pPr>
        <w:spacing w:after="0" w:line="240" w:lineRule="auto"/>
      </w:pPr>
      <w:r>
        <w:continuationSeparator/>
      </w:r>
    </w:p>
  </w:footnote>
  <w:footnote w:id="1">
    <w:p w:rsidR="0036754B" w:rsidRDefault="0036754B" w:rsidP="0036754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D46A5">
        <w:t xml:space="preserve">Sie können die Liste beliebig sortieren: klicken Sie dazu in die Tabelle um Tabellentools im </w:t>
      </w:r>
      <w:proofErr w:type="spellStart"/>
      <w:r w:rsidRPr="00AD46A5">
        <w:t>Menüband</w:t>
      </w:r>
      <w:proofErr w:type="spellEnd"/>
      <w:r w:rsidRPr="00AD46A5">
        <w:t xml:space="preserve"> anzuzeigen, und dann im Reiter „Layout“ auf „Sortieren“.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667D"/>
    <w:multiLevelType w:val="multilevel"/>
    <w:tmpl w:val="4B78A86C"/>
    <w:lvl w:ilvl="0">
      <w:start w:val="1"/>
      <w:numFmt w:val="decimal"/>
      <w:pStyle w:val="berschrift1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4B"/>
    <w:rsid w:val="0036754B"/>
    <w:rsid w:val="00857AC5"/>
    <w:rsid w:val="00B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54B"/>
  </w:style>
  <w:style w:type="paragraph" w:styleId="berschrift1">
    <w:name w:val="heading 1"/>
    <w:basedOn w:val="Listenabsatz"/>
    <w:next w:val="Standard"/>
    <w:link w:val="berschrift1Zchn"/>
    <w:uiPriority w:val="9"/>
    <w:qFormat/>
    <w:rsid w:val="0036754B"/>
    <w:pPr>
      <w:numPr>
        <w:numId w:val="1"/>
      </w:numPr>
      <w:outlineLvl w:val="0"/>
    </w:pPr>
    <w:rPr>
      <w:b/>
      <w:sz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36754B"/>
    <w:pPr>
      <w:numPr>
        <w:ilvl w:val="1"/>
        <w:numId w:val="1"/>
      </w:numPr>
      <w:spacing w:after="12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754B"/>
    <w:rPr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754B"/>
    <w:rPr>
      <w:b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75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75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6754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67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54B"/>
  </w:style>
  <w:style w:type="paragraph" w:styleId="berschrift1">
    <w:name w:val="heading 1"/>
    <w:basedOn w:val="Listenabsatz"/>
    <w:next w:val="Standard"/>
    <w:link w:val="berschrift1Zchn"/>
    <w:uiPriority w:val="9"/>
    <w:qFormat/>
    <w:rsid w:val="0036754B"/>
    <w:pPr>
      <w:numPr>
        <w:numId w:val="1"/>
      </w:numPr>
      <w:outlineLvl w:val="0"/>
    </w:pPr>
    <w:rPr>
      <w:b/>
      <w:sz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36754B"/>
    <w:pPr>
      <w:numPr>
        <w:ilvl w:val="1"/>
        <w:numId w:val="1"/>
      </w:numPr>
      <w:spacing w:after="12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754B"/>
    <w:rPr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754B"/>
    <w:rPr>
      <w:b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75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75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6754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6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Segueda, Melanie (F1.4)</dc:creator>
  <cp:lastModifiedBy>Tawamba Tessa, Natalie (F14)</cp:lastModifiedBy>
  <cp:revision>2</cp:revision>
  <cp:lastPrinted>2019-09-30T12:06:00Z</cp:lastPrinted>
  <dcterms:created xsi:type="dcterms:W3CDTF">2019-09-30T12:05:00Z</dcterms:created>
  <dcterms:modified xsi:type="dcterms:W3CDTF">2019-10-11T08:01:00Z</dcterms:modified>
</cp:coreProperties>
</file>